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68" w:rsidRPr="008E7C68" w:rsidRDefault="008E7C68" w:rsidP="00F5776D">
      <w:pPr>
        <w:spacing w:after="0" w:line="240" w:lineRule="auto"/>
        <w:rPr>
          <w:rFonts w:ascii="Century Gothic" w:hAnsi="Century Gothic" w:cs="Calibri"/>
          <w:b/>
          <w:szCs w:val="24"/>
        </w:rPr>
      </w:pPr>
      <w:r w:rsidRPr="008E7C68">
        <w:rPr>
          <w:rFonts w:ascii="Century Gothic" w:hAnsi="Century Gothic" w:cs="Calibri"/>
          <w:b/>
          <w:szCs w:val="24"/>
        </w:rPr>
        <w:t>Name: ___________________________________</w:t>
      </w:r>
      <w:r>
        <w:rPr>
          <w:rFonts w:ascii="Century Gothic" w:hAnsi="Century Gothic" w:cs="Calibri"/>
          <w:b/>
          <w:szCs w:val="24"/>
        </w:rPr>
        <w:t>______________________________</w:t>
      </w:r>
      <w:r w:rsidRPr="008E7C68">
        <w:rPr>
          <w:rFonts w:ascii="Century Gothic" w:hAnsi="Century Gothic" w:cs="Calibri"/>
          <w:b/>
          <w:szCs w:val="24"/>
        </w:rPr>
        <w:t>_ Date</w:t>
      </w:r>
      <w:proofErr w:type="gramStart"/>
      <w:r w:rsidRPr="008E7C68">
        <w:rPr>
          <w:rFonts w:ascii="Century Gothic" w:hAnsi="Century Gothic" w:cs="Calibri"/>
          <w:b/>
          <w:szCs w:val="24"/>
        </w:rPr>
        <w:t>:_</w:t>
      </w:r>
      <w:proofErr w:type="gramEnd"/>
      <w:r w:rsidRPr="008E7C68">
        <w:rPr>
          <w:rFonts w:ascii="Century Gothic" w:hAnsi="Century Gothic" w:cs="Calibri"/>
          <w:b/>
          <w:szCs w:val="24"/>
        </w:rPr>
        <w:t>_____________</w:t>
      </w:r>
    </w:p>
    <w:p w:rsidR="00F5776D" w:rsidRPr="00503BBD" w:rsidRDefault="00F5776D" w:rsidP="008E7C68">
      <w:pPr>
        <w:spacing w:after="0" w:line="240" w:lineRule="auto"/>
        <w:jc w:val="center"/>
        <w:rPr>
          <w:rFonts w:ascii="Century Gothic" w:hAnsi="Century Gothic" w:cs="Calibri"/>
          <w:b/>
          <w:sz w:val="28"/>
          <w:szCs w:val="24"/>
        </w:rPr>
      </w:pPr>
      <w:r w:rsidRPr="00503BBD">
        <w:rPr>
          <w:rFonts w:ascii="Century Gothic" w:hAnsi="Century Gothic" w:cs="Calibri"/>
          <w:b/>
          <w:sz w:val="32"/>
          <w:szCs w:val="24"/>
        </w:rPr>
        <w:t>How Is a Star’s Color Related to Its Temperature?</w:t>
      </w:r>
    </w:p>
    <w:p w:rsidR="009B2E72" w:rsidRPr="0093515D" w:rsidRDefault="00F33D9A" w:rsidP="0093515D">
      <w:pPr>
        <w:spacing w:after="0" w:line="240" w:lineRule="auto"/>
        <w:jc w:val="center"/>
        <w:rPr>
          <w:rFonts w:ascii="Century Gothic" w:hAnsi="Century Gothic" w:cs="Calibri"/>
          <w:b/>
          <w:sz w:val="24"/>
          <w:szCs w:val="24"/>
        </w:rPr>
      </w:pPr>
      <w:r w:rsidRPr="008E7C68">
        <w:rPr>
          <w:rFonts w:ascii="Century Gothic" w:hAnsi="Century Gothic" w:cs="Calibri"/>
          <w:i/>
          <w:sz w:val="20"/>
          <w:szCs w:val="24"/>
        </w:rPr>
        <w:t>Schulman Labs 2011</w:t>
      </w:r>
      <w:r w:rsidRPr="008E7C68">
        <w:rPr>
          <w:rFonts w:ascii="Century Gothic" w:hAnsi="Century Gothic" w:cs="Calibri"/>
          <w:i/>
          <w:sz w:val="20"/>
          <w:szCs w:val="24"/>
        </w:rPr>
        <w:tab/>
      </w:r>
    </w:p>
    <w:p w:rsidR="009B2E72" w:rsidRDefault="009B2E72" w:rsidP="00945A9E">
      <w:pPr>
        <w:spacing w:after="0" w:line="240" w:lineRule="auto"/>
        <w:rPr>
          <w:rFonts w:ascii="Century Gothic" w:hAnsi="Century Gothic" w:cs="Calibri"/>
          <w:szCs w:val="24"/>
        </w:rPr>
      </w:pPr>
    </w:p>
    <w:p w:rsidR="00945A9E" w:rsidRPr="00CE1316" w:rsidRDefault="00CA2F9C" w:rsidP="00945A9E">
      <w:pPr>
        <w:spacing w:after="0" w:line="240" w:lineRule="auto"/>
        <w:rPr>
          <w:rFonts w:ascii="Century Gothic" w:hAnsi="Century Gothic" w:cs="Calibri"/>
          <w:szCs w:val="24"/>
        </w:rPr>
      </w:pPr>
      <w:r w:rsidRPr="00CE1316">
        <w:rPr>
          <w:rFonts w:ascii="Century Gothic" w:hAnsi="Century Gothic" w:cs="Calibri"/>
          <w:szCs w:val="24"/>
        </w:rPr>
        <w:t xml:space="preserve">On a clear night you have </w:t>
      </w:r>
      <w:r w:rsidR="005677FC" w:rsidRPr="00CE1316">
        <w:rPr>
          <w:rFonts w:ascii="Century Gothic" w:hAnsi="Century Gothic" w:cs="Calibri"/>
          <w:szCs w:val="24"/>
        </w:rPr>
        <w:t>surely</w:t>
      </w:r>
      <w:r w:rsidRPr="00CE1316">
        <w:rPr>
          <w:rFonts w:ascii="Century Gothic" w:hAnsi="Century Gothic" w:cs="Calibri"/>
          <w:szCs w:val="24"/>
        </w:rPr>
        <w:t xml:space="preserve"> noticed that some stars are brighter than others. But stars also have dif</w:t>
      </w:r>
      <w:r w:rsidR="005677FC" w:rsidRPr="00CE1316">
        <w:rPr>
          <w:rFonts w:ascii="Century Gothic" w:hAnsi="Century Gothic" w:cs="Calibri"/>
          <w:szCs w:val="24"/>
        </w:rPr>
        <w:t>f</w:t>
      </w:r>
      <w:r w:rsidRPr="00CE1316">
        <w:rPr>
          <w:rFonts w:ascii="Century Gothic" w:hAnsi="Century Gothic" w:cs="Calibri"/>
          <w:szCs w:val="24"/>
        </w:rPr>
        <w:t xml:space="preserve">erent colors. Rigel is blue, and Betelgeuse is red. </w:t>
      </w:r>
      <w:proofErr w:type="spellStart"/>
      <w:r w:rsidRPr="00CE1316">
        <w:rPr>
          <w:rFonts w:ascii="Century Gothic" w:hAnsi="Century Gothic" w:cs="Calibri"/>
          <w:szCs w:val="24"/>
        </w:rPr>
        <w:t>Capella</w:t>
      </w:r>
      <w:proofErr w:type="spellEnd"/>
      <w:r w:rsidRPr="00CE1316">
        <w:rPr>
          <w:rFonts w:ascii="Century Gothic" w:hAnsi="Century Gothic" w:cs="Calibri"/>
          <w:szCs w:val="24"/>
        </w:rPr>
        <w:t xml:space="preserve"> and our sun are yellow. In this activity you will make your own </w:t>
      </w:r>
      <w:proofErr w:type="spellStart"/>
      <w:r w:rsidRPr="00CE1316">
        <w:rPr>
          <w:rFonts w:ascii="Century Gothic" w:hAnsi="Century Gothic" w:cs="Calibri"/>
          <w:szCs w:val="24"/>
        </w:rPr>
        <w:t>Hertzsprung</w:t>
      </w:r>
      <w:proofErr w:type="spellEnd"/>
      <w:r w:rsidRPr="00CE1316">
        <w:rPr>
          <w:rFonts w:ascii="Century Gothic" w:hAnsi="Century Gothic" w:cs="Calibri"/>
          <w:szCs w:val="24"/>
        </w:rPr>
        <w:t>-Russell diagram. You will see how star brightness, color, temperature, and class are related.</w:t>
      </w:r>
    </w:p>
    <w:p w:rsidR="00CE1316" w:rsidRDefault="00CE1316" w:rsidP="00945A9E">
      <w:pPr>
        <w:spacing w:after="0" w:line="240" w:lineRule="auto"/>
        <w:rPr>
          <w:rFonts w:ascii="Century Gothic" w:hAnsi="Century Gothic" w:cs="Calibri"/>
          <w:b/>
          <w:sz w:val="18"/>
          <w:szCs w:val="24"/>
        </w:rPr>
      </w:pPr>
    </w:p>
    <w:p w:rsidR="00575CF1" w:rsidRPr="005F0867" w:rsidRDefault="00575CF1" w:rsidP="00945A9E">
      <w:pPr>
        <w:spacing w:after="0" w:line="240" w:lineRule="auto"/>
        <w:rPr>
          <w:rFonts w:ascii="Century Gothic" w:hAnsi="Century Gothic" w:cs="Calibri"/>
          <w:b/>
          <w:sz w:val="18"/>
          <w:szCs w:val="24"/>
        </w:rPr>
      </w:pPr>
    </w:p>
    <w:p w:rsidR="00945A9E" w:rsidRPr="000C6836" w:rsidRDefault="005677FC" w:rsidP="00945A9E">
      <w:pPr>
        <w:spacing w:after="0" w:line="240" w:lineRule="auto"/>
        <w:rPr>
          <w:rFonts w:ascii="Century Gothic" w:hAnsi="Century Gothic" w:cs="Calibri"/>
          <w:sz w:val="24"/>
          <w:szCs w:val="24"/>
        </w:rPr>
      </w:pPr>
      <w:r w:rsidRPr="00575CF1">
        <w:rPr>
          <w:rFonts w:ascii="Century Gothic" w:hAnsi="Century Gothic" w:cs="Calibri"/>
          <w:b/>
          <w:sz w:val="28"/>
          <w:szCs w:val="24"/>
        </w:rPr>
        <w:t>Materials</w:t>
      </w:r>
      <w:r w:rsidR="00945A9E" w:rsidRPr="00575CF1">
        <w:rPr>
          <w:rFonts w:ascii="Century Gothic" w:hAnsi="Century Gothic" w:cs="Calibri"/>
          <w:b/>
          <w:sz w:val="28"/>
          <w:szCs w:val="24"/>
        </w:rPr>
        <w:t>:</w:t>
      </w:r>
      <w:r w:rsidR="00CE1316" w:rsidRPr="00575CF1">
        <w:rPr>
          <w:rFonts w:ascii="Century Gothic" w:hAnsi="Century Gothic" w:cs="Calibri"/>
          <w:b/>
          <w:sz w:val="28"/>
          <w:szCs w:val="24"/>
        </w:rPr>
        <w:t xml:space="preserve"> </w:t>
      </w:r>
      <w:r w:rsidRPr="00CE1316">
        <w:rPr>
          <w:rFonts w:ascii="Century Gothic" w:hAnsi="Century Gothic" w:cs="Calibri"/>
          <w:szCs w:val="24"/>
        </w:rPr>
        <w:t>Colored pencils</w:t>
      </w:r>
      <w:r w:rsidR="00575CF1">
        <w:rPr>
          <w:rFonts w:ascii="Century Gothic" w:hAnsi="Century Gothic" w:cs="Calibri"/>
          <w:szCs w:val="24"/>
        </w:rPr>
        <w:t>, markers, or crayons</w:t>
      </w:r>
      <w:r w:rsidRPr="00CE1316">
        <w:rPr>
          <w:rFonts w:ascii="Century Gothic" w:hAnsi="Century Gothic" w:cs="Calibri"/>
          <w:szCs w:val="24"/>
        </w:rPr>
        <w:t xml:space="preserve"> (red, orange, yellow, blue)</w:t>
      </w:r>
    </w:p>
    <w:p w:rsidR="00CE1316" w:rsidRDefault="00CE1316" w:rsidP="00945A9E">
      <w:pPr>
        <w:spacing w:after="0" w:line="240" w:lineRule="auto"/>
        <w:rPr>
          <w:rFonts w:ascii="Century Gothic" w:hAnsi="Century Gothic" w:cs="Calibri"/>
          <w:b/>
          <w:sz w:val="18"/>
          <w:szCs w:val="24"/>
        </w:rPr>
      </w:pPr>
    </w:p>
    <w:p w:rsidR="00575CF1" w:rsidRPr="005F0867" w:rsidRDefault="00575CF1" w:rsidP="00945A9E">
      <w:pPr>
        <w:spacing w:after="0" w:line="240" w:lineRule="auto"/>
        <w:rPr>
          <w:rFonts w:ascii="Century Gothic" w:hAnsi="Century Gothic" w:cs="Calibri"/>
          <w:b/>
          <w:sz w:val="18"/>
          <w:szCs w:val="24"/>
        </w:rPr>
      </w:pPr>
    </w:p>
    <w:p w:rsidR="005677FC" w:rsidRPr="00575CF1" w:rsidRDefault="005677FC" w:rsidP="00945A9E">
      <w:pPr>
        <w:spacing w:after="0" w:line="240" w:lineRule="auto"/>
        <w:rPr>
          <w:rFonts w:ascii="Century Gothic" w:hAnsi="Century Gothic" w:cs="Calibri"/>
          <w:b/>
          <w:sz w:val="28"/>
          <w:szCs w:val="24"/>
        </w:rPr>
      </w:pPr>
      <w:r w:rsidRPr="00575CF1">
        <w:rPr>
          <w:rFonts w:ascii="Century Gothic" w:hAnsi="Century Gothic" w:cs="Calibri"/>
          <w:b/>
          <w:sz w:val="28"/>
          <w:szCs w:val="24"/>
        </w:rPr>
        <w:t>Procedure</w:t>
      </w:r>
      <w:r w:rsidR="00945A9E" w:rsidRPr="00575CF1">
        <w:rPr>
          <w:rFonts w:ascii="Century Gothic" w:hAnsi="Century Gothic" w:cs="Calibri"/>
          <w:b/>
          <w:sz w:val="28"/>
          <w:szCs w:val="24"/>
        </w:rPr>
        <w:t>:</w:t>
      </w:r>
    </w:p>
    <w:tbl>
      <w:tblPr>
        <w:tblStyle w:val="TableGrid"/>
        <w:tblpPr w:leftFromText="180" w:rightFromText="180" w:vertAnchor="text" w:horzAnchor="margin" w:tblpXSpec="right" w:tblpY="-30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340"/>
        <w:gridCol w:w="1440"/>
        <w:gridCol w:w="2520"/>
      </w:tblGrid>
      <w:tr w:rsidR="0037609A" w:rsidRPr="0037609A" w:rsidTr="00936A9F">
        <w:tc>
          <w:tcPr>
            <w:tcW w:w="558" w:type="dxa"/>
            <w:shd w:val="clear" w:color="auto" w:fill="D9D9D9" w:themeFill="background1" w:themeFillShade="D9"/>
          </w:tcPr>
          <w:p w:rsidR="0037609A" w:rsidRPr="000C6836" w:rsidRDefault="0037609A" w:rsidP="003303AA">
            <w:pPr>
              <w:spacing w:line="360" w:lineRule="auto"/>
              <w:rPr>
                <w:rFonts w:ascii="Century Gothic" w:hAnsi="Century Gothic" w:cs="Calibri"/>
                <w:b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</w:tcPr>
          <w:p w:rsidR="0037609A" w:rsidRPr="0037609A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4"/>
              </w:rPr>
            </w:pPr>
            <w:r w:rsidRPr="0037609A">
              <w:rPr>
                <w:rFonts w:ascii="Century Gothic" w:hAnsi="Century Gothic" w:cs="Calibri"/>
                <w:b/>
                <w:szCs w:val="24"/>
              </w:rPr>
              <w:t>Star Name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37609A" w:rsidRPr="0037609A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4"/>
              </w:rPr>
            </w:pPr>
            <w:r w:rsidRPr="0037609A">
              <w:rPr>
                <w:rFonts w:ascii="Century Gothic" w:hAnsi="Century Gothic" w:cs="Calibri"/>
                <w:b/>
                <w:szCs w:val="24"/>
              </w:rPr>
              <w:t>Temp (K)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37609A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4"/>
              </w:rPr>
            </w:pPr>
            <w:r w:rsidRPr="0037609A">
              <w:rPr>
                <w:rFonts w:ascii="Century Gothic" w:hAnsi="Century Gothic" w:cs="Calibri"/>
                <w:b/>
                <w:szCs w:val="24"/>
              </w:rPr>
              <w:t>Brightness</w:t>
            </w:r>
          </w:p>
          <w:p w:rsidR="0037609A" w:rsidRPr="0037609A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  <w:b/>
                <w:szCs w:val="24"/>
              </w:rPr>
            </w:pPr>
            <w:r w:rsidRPr="0037609A">
              <w:rPr>
                <w:rFonts w:ascii="Century Gothic" w:hAnsi="Century Gothic" w:cs="Calibri"/>
                <w:b/>
                <w:szCs w:val="24"/>
              </w:rPr>
              <w:t xml:space="preserve"> (Luminosity) Sun = 1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SUN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300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2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ALPHA CENTAURI  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500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1.3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3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ALPHA CENTAURI  B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0.36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4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SIRIUS 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23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5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SIRIUS B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0.008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6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ROSS 248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0.0001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7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61 CYGNI 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0.08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8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61 CYGNI B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600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0.04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9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PROCYON 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200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7.6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10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PROCYON B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0.0005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11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CANOPUS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500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12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VEGA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13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CAPELLA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600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150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14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BETELGEUSE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17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15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ACHERNAR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14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16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BETA CENTAURI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21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300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17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ALDEBARAN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90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18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SPICA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21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19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ANTARES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20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DENEB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9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40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  <w:tr w:rsidR="0037609A" w:rsidRPr="000C6836" w:rsidTr="00936A9F">
        <w:tc>
          <w:tcPr>
            <w:tcW w:w="558" w:type="dxa"/>
          </w:tcPr>
          <w:p w:rsidR="0037609A" w:rsidRPr="000C6836" w:rsidRDefault="006351B7" w:rsidP="003303AA">
            <w:pPr>
              <w:spacing w:line="360" w:lineRule="auto"/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21</w:t>
            </w:r>
          </w:p>
        </w:tc>
        <w:tc>
          <w:tcPr>
            <w:tcW w:w="23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BETA CRUCIS</w:t>
            </w:r>
          </w:p>
        </w:tc>
        <w:tc>
          <w:tcPr>
            <w:tcW w:w="144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22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2520" w:type="dxa"/>
          </w:tcPr>
          <w:p w:rsidR="0037609A" w:rsidRPr="000C6836" w:rsidRDefault="0037609A" w:rsidP="003303AA">
            <w:pPr>
              <w:spacing w:line="360" w:lineRule="auto"/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</w:t>
            </w:r>
            <w:r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</w:tbl>
    <w:p w:rsidR="00CB5674" w:rsidRDefault="00CB5674" w:rsidP="00CB5674">
      <w:pPr>
        <w:pStyle w:val="ListParagraph"/>
        <w:spacing w:after="0" w:line="240" w:lineRule="auto"/>
        <w:ind w:left="360"/>
        <w:rPr>
          <w:rFonts w:ascii="Century Gothic" w:hAnsi="Century Gothic" w:cs="Calibri"/>
        </w:rPr>
      </w:pPr>
    </w:p>
    <w:p w:rsidR="00554C1C" w:rsidRDefault="009E1999" w:rsidP="00A16C3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 w:cs="Calibri"/>
        </w:rPr>
      </w:pPr>
      <w:r w:rsidRPr="00CE1316">
        <w:rPr>
          <w:rFonts w:ascii="Century Gothic" w:hAnsi="Century Gothic" w:cs="Calibri"/>
        </w:rPr>
        <w:t xml:space="preserve">Study the star data </w:t>
      </w:r>
      <w:r w:rsidR="00554C1C">
        <w:rPr>
          <w:rFonts w:ascii="Century Gothic" w:hAnsi="Century Gothic" w:cs="Calibri"/>
        </w:rPr>
        <w:t xml:space="preserve">to the right. </w:t>
      </w:r>
      <w:r w:rsidRPr="00CE1316">
        <w:rPr>
          <w:rFonts w:ascii="Century Gothic" w:hAnsi="Century Gothic" w:cs="Calibri"/>
        </w:rPr>
        <w:t>Note that the sun, used as a standard of brightness, is given a value of 1. The brightness given for each other star shows how that star compares with the sun.</w:t>
      </w:r>
    </w:p>
    <w:p w:rsidR="00575CF1" w:rsidRPr="00A16C3B" w:rsidRDefault="00575CF1" w:rsidP="00575CF1">
      <w:pPr>
        <w:pStyle w:val="ListParagraph"/>
        <w:spacing w:after="0" w:line="240" w:lineRule="auto"/>
        <w:ind w:left="360"/>
        <w:rPr>
          <w:rFonts w:ascii="Century Gothic" w:hAnsi="Century Gothic" w:cs="Calibri"/>
        </w:rPr>
      </w:pPr>
    </w:p>
    <w:p w:rsidR="005318CC" w:rsidRPr="00A16C3B" w:rsidRDefault="005318CC" w:rsidP="00A16C3B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Plot the temperature and luminosity of each star.</w:t>
      </w:r>
    </w:p>
    <w:p w:rsidR="00D23F2A" w:rsidRDefault="00D23F2A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575CF1" w:rsidRDefault="00575CF1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D23F2A" w:rsidRDefault="00D23F2A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D23F2A" w:rsidRDefault="00D23F2A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</w:p>
    <w:p w:rsidR="00F840D8" w:rsidRDefault="00F840D8" w:rsidP="006F671E">
      <w:pPr>
        <w:spacing w:line="240" w:lineRule="auto"/>
        <w:rPr>
          <w:rFonts w:ascii="Century Gothic" w:hAnsi="Century Gothic" w:cs="Calibri"/>
          <w:b/>
          <w:sz w:val="24"/>
        </w:rPr>
      </w:pPr>
    </w:p>
    <w:p w:rsidR="006F671E" w:rsidRDefault="006F671E" w:rsidP="006F671E">
      <w:pPr>
        <w:spacing w:line="240" w:lineRule="auto"/>
        <w:rPr>
          <w:rFonts w:ascii="Century Gothic" w:hAnsi="Century Gothic" w:cs="Calibri"/>
          <w:b/>
          <w:sz w:val="28"/>
        </w:rPr>
      </w:pPr>
    </w:p>
    <w:p w:rsidR="00A968D6" w:rsidRPr="00750976" w:rsidRDefault="00273292" w:rsidP="00A968D6">
      <w:pPr>
        <w:spacing w:line="240" w:lineRule="auto"/>
        <w:jc w:val="center"/>
        <w:rPr>
          <w:rFonts w:ascii="Century Gothic" w:hAnsi="Century Gothic" w:cs="Calibri"/>
          <w:b/>
          <w:sz w:val="28"/>
        </w:rPr>
      </w:pPr>
      <w:proofErr w:type="spellStart"/>
      <w:r w:rsidRPr="00750976">
        <w:rPr>
          <w:rFonts w:ascii="Century Gothic" w:hAnsi="Century Gothic" w:cs="Calibri"/>
          <w:b/>
          <w:sz w:val="28"/>
        </w:rPr>
        <w:lastRenderedPageBreak/>
        <w:t>Hertzsprung</w:t>
      </w:r>
      <w:proofErr w:type="spellEnd"/>
      <w:r w:rsidR="00AF38CC" w:rsidRPr="00750976">
        <w:rPr>
          <w:rFonts w:ascii="Century Gothic" w:hAnsi="Century Gothic" w:cs="Calibri"/>
          <w:b/>
          <w:sz w:val="28"/>
        </w:rPr>
        <w:t xml:space="preserve"> - </w:t>
      </w:r>
      <w:r w:rsidRPr="00750976">
        <w:rPr>
          <w:rFonts w:ascii="Century Gothic" w:hAnsi="Century Gothic" w:cs="Calibri"/>
          <w:b/>
          <w:sz w:val="28"/>
        </w:rPr>
        <w:t xml:space="preserve">Russell </w:t>
      </w:r>
      <w:proofErr w:type="gramStart"/>
      <w:r w:rsidRPr="00750976">
        <w:rPr>
          <w:rFonts w:ascii="Century Gothic" w:hAnsi="Century Gothic" w:cs="Calibri"/>
          <w:b/>
          <w:sz w:val="28"/>
        </w:rPr>
        <w:t>Diagram</w:t>
      </w:r>
      <w:proofErr w:type="gramEnd"/>
    </w:p>
    <w:p w:rsidR="000C4141" w:rsidRPr="00A968D6" w:rsidRDefault="00273292" w:rsidP="00A968D6">
      <w:pPr>
        <w:spacing w:line="240" w:lineRule="auto"/>
        <w:rPr>
          <w:rFonts w:ascii="Century Gothic" w:hAnsi="Century Gothic" w:cs="Calibri"/>
          <w:b/>
          <w:sz w:val="24"/>
        </w:rPr>
      </w:pPr>
      <w:r w:rsidRPr="000C6836">
        <w:rPr>
          <w:rFonts w:ascii="Century Gothic" w:hAnsi="Century Gothic" w:cs="Calibri"/>
          <w:b/>
        </w:rPr>
        <w:t xml:space="preserve">Spectral </w:t>
      </w:r>
      <w:r w:rsidR="00DD10BF" w:rsidRPr="000C6836">
        <w:rPr>
          <w:rFonts w:ascii="Century Gothic" w:hAnsi="Century Gothic" w:cs="Calibri"/>
          <w:b/>
        </w:rPr>
        <w:t>C</w:t>
      </w:r>
      <w:r w:rsidR="000C4141">
        <w:rPr>
          <w:rFonts w:ascii="Century Gothic" w:hAnsi="Century Gothic" w:cs="Calibri"/>
          <w:b/>
        </w:rPr>
        <w:t xml:space="preserve">lass     </w:t>
      </w:r>
      <w:r w:rsidR="00CE7932">
        <w:rPr>
          <w:rFonts w:ascii="Century Gothic" w:hAnsi="Century Gothic" w:cs="Calibri"/>
          <w:b/>
        </w:rPr>
        <w:t xml:space="preserve"> </w:t>
      </w:r>
      <w:r w:rsidR="000C4141">
        <w:rPr>
          <w:rFonts w:ascii="Century Gothic" w:hAnsi="Century Gothic" w:cs="Calibri"/>
          <w:b/>
        </w:rPr>
        <w:t>O</w:t>
      </w:r>
      <w:r w:rsidR="000C4141">
        <w:rPr>
          <w:rFonts w:ascii="Century Gothic" w:hAnsi="Century Gothic" w:cs="Calibri"/>
          <w:b/>
        </w:rPr>
        <w:tab/>
      </w:r>
      <w:r w:rsidR="000C4141">
        <w:rPr>
          <w:rFonts w:ascii="Century Gothic" w:hAnsi="Century Gothic" w:cs="Calibri"/>
          <w:b/>
        </w:rPr>
        <w:tab/>
      </w:r>
      <w:r w:rsidR="006349C4">
        <w:rPr>
          <w:rFonts w:ascii="Century Gothic" w:hAnsi="Century Gothic" w:cs="Calibri"/>
          <w:b/>
        </w:rPr>
        <w:t xml:space="preserve">     </w:t>
      </w:r>
      <w:r w:rsidR="000C4141">
        <w:rPr>
          <w:rFonts w:ascii="Century Gothic" w:hAnsi="Century Gothic" w:cs="Calibri"/>
          <w:b/>
        </w:rPr>
        <w:t>B</w:t>
      </w:r>
      <w:r w:rsidR="000C4141">
        <w:rPr>
          <w:rFonts w:ascii="Century Gothic" w:hAnsi="Century Gothic" w:cs="Calibri"/>
          <w:b/>
        </w:rPr>
        <w:tab/>
        <w:t xml:space="preserve">        </w:t>
      </w:r>
      <w:r w:rsidR="006349C4">
        <w:rPr>
          <w:rFonts w:ascii="Century Gothic" w:hAnsi="Century Gothic" w:cs="Calibri"/>
          <w:b/>
        </w:rPr>
        <w:t xml:space="preserve">     A</w:t>
      </w:r>
      <w:r w:rsidR="006349C4">
        <w:rPr>
          <w:rFonts w:ascii="Century Gothic" w:hAnsi="Century Gothic" w:cs="Calibri"/>
          <w:b/>
        </w:rPr>
        <w:tab/>
        <w:t xml:space="preserve">           F</w:t>
      </w:r>
      <w:r w:rsidR="006349C4">
        <w:rPr>
          <w:rFonts w:ascii="Century Gothic" w:hAnsi="Century Gothic" w:cs="Calibri"/>
          <w:b/>
        </w:rPr>
        <w:tab/>
        <w:t xml:space="preserve">  </w:t>
      </w:r>
      <w:r w:rsidR="00332B64">
        <w:rPr>
          <w:rFonts w:ascii="Century Gothic" w:hAnsi="Century Gothic" w:cs="Calibri"/>
          <w:b/>
        </w:rPr>
        <w:t xml:space="preserve">G </w:t>
      </w:r>
      <w:r w:rsidR="00332B64">
        <w:rPr>
          <w:rFonts w:ascii="Century Gothic" w:hAnsi="Century Gothic" w:cs="Calibri"/>
          <w:b/>
        </w:rPr>
        <w:tab/>
      </w:r>
      <w:r w:rsidR="006349C4">
        <w:rPr>
          <w:rFonts w:ascii="Century Gothic" w:hAnsi="Century Gothic" w:cs="Calibri"/>
          <w:b/>
        </w:rPr>
        <w:t xml:space="preserve">      </w:t>
      </w:r>
      <w:r w:rsidR="00A968D6">
        <w:rPr>
          <w:rFonts w:ascii="Century Gothic" w:hAnsi="Century Gothic" w:cs="Calibri"/>
          <w:b/>
        </w:rPr>
        <w:t>K</w:t>
      </w:r>
      <w:r w:rsidR="00A968D6">
        <w:rPr>
          <w:rFonts w:ascii="Century Gothic" w:hAnsi="Century Gothic" w:cs="Calibri"/>
          <w:b/>
        </w:rPr>
        <w:tab/>
        <w:t xml:space="preserve">  </w:t>
      </w:r>
      <w:r w:rsidR="003F63FC" w:rsidRPr="000C6836">
        <w:rPr>
          <w:rFonts w:ascii="Century Gothic" w:hAnsi="Century Gothic" w:cs="Calibri"/>
        </w:rPr>
        <w:t xml:space="preserve">   </w:t>
      </w:r>
      <w:r w:rsidR="00332B64">
        <w:rPr>
          <w:rFonts w:ascii="Century Gothic" w:hAnsi="Century Gothic" w:cs="Calibri"/>
        </w:rPr>
        <w:t xml:space="preserve">    </w:t>
      </w:r>
      <w:r w:rsidR="006349C4">
        <w:rPr>
          <w:rFonts w:ascii="Century Gothic" w:hAnsi="Century Gothic" w:cs="Calibri"/>
        </w:rPr>
        <w:t xml:space="preserve">     </w:t>
      </w:r>
      <w:r w:rsidR="00CE7932" w:rsidRPr="00CE7932">
        <w:rPr>
          <w:rFonts w:ascii="Century Gothic" w:hAnsi="Century Gothic" w:cs="Calibri"/>
          <w:b/>
        </w:rPr>
        <w:t>M</w:t>
      </w:r>
      <w:r w:rsidR="003F63FC" w:rsidRPr="00CE7932">
        <w:rPr>
          <w:rFonts w:ascii="Century Gothic" w:hAnsi="Century Gothic" w:cs="Calibri"/>
        </w:rPr>
        <w:t xml:space="preserve">     </w:t>
      </w:r>
      <w:r w:rsidR="003F63FC" w:rsidRPr="000C6836">
        <w:rPr>
          <w:rFonts w:ascii="Century Gothic" w:hAnsi="Century Gothic" w:cs="Calibri"/>
        </w:rPr>
        <w:t xml:space="preserve"> </w:t>
      </w:r>
      <w:r w:rsidR="00AC331C" w:rsidRPr="000C6836">
        <w:rPr>
          <w:rFonts w:ascii="Century Gothic" w:hAnsi="Century Gothic" w:cs="Calibri"/>
        </w:rPr>
        <w:t xml:space="preserve">   </w:t>
      </w:r>
    </w:p>
    <w:tbl>
      <w:tblPr>
        <w:tblW w:w="9703" w:type="dxa"/>
        <w:tblInd w:w="533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4C7B6D" w:rsidP="000622AF">
            <w:pPr>
              <w:rPr>
                <w:rFonts w:ascii="Century Gothic" w:hAnsi="Century Gothic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3" behindDoc="0" locked="0" layoutInCell="1" allowOverlap="1" wp14:anchorId="4D76E35C" wp14:editId="64FD23C6">
                      <wp:simplePos x="0" y="0"/>
                      <wp:positionH relativeFrom="column">
                        <wp:posOffset>-723900</wp:posOffset>
                      </wp:positionH>
                      <wp:positionV relativeFrom="paragraph">
                        <wp:posOffset>48570</wp:posOffset>
                      </wp:positionV>
                      <wp:extent cx="709295" cy="341376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9295" cy="3413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 w:rsidRPr="00A968D6">
                                    <w:rPr>
                                      <w:rFonts w:ascii="Century Gothic" w:hAnsi="Century Gothic"/>
                                    </w:rPr>
                                    <w:t>100,000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75,000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50,000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30,000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10,000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7,500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5,000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3,000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1,000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750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500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300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100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75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50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30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10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7.5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5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3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1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0.7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0.5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0.3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0.1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0.07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0.05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0.03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0.01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0.007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0.005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0.003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0.001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0.0007</w:t>
                                  </w:r>
                                </w:p>
                                <w:p w:rsid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0.0005</w:t>
                                  </w:r>
                                </w:p>
                                <w:p w:rsidR="00656515" w:rsidRDefault="00656515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0.0003</w:t>
                                  </w:r>
                                </w:p>
                                <w:p w:rsidR="00A968D6" w:rsidRPr="00A968D6" w:rsidRDefault="00A968D6" w:rsidP="00845D34">
                                  <w:pPr>
                                    <w:spacing w:after="0" w:line="242" w:lineRule="auto"/>
                                    <w:jc w:val="right"/>
                                    <w:rPr>
                                      <w:rFonts w:ascii="Century Gothic" w:hAnsi="Century Gothic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</w:rPr>
                                    <w:t>0.0001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57pt;margin-top:3.8pt;width:55.85pt;height:268.8pt;z-index:251659263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kL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gGHsyCO4glGBZiuSXg9m7rW+TQ53O6UNh+YbJFd&#10;pFhB5x063T1oY7OhycHFBhMy503jut+IiwNwHE8gNly1NpuFa+ZLHMSr+WpOPBJNVx4Jssy7y5fE&#10;m+bhbJJdZ8tlFv6ycUOS1LwsmbBhDsIKyZ81bi/xURJHaWnZ8NLC2ZS02qyXjUI7CsLO3edqDpaT&#10;m3+ZhisCcHlFKYxIcB/FXj6dzzySk4kXz4K5F4TxfTwNSEyy/JLSAxfs3ymhPsXxJJqMYjol/Ypb&#10;4L633GjScgOjo+FtiudHJ5pYCa5E6VprKG/G9VkpbPqnUkC7D412grUaHdVqhvUAKFbFa1k+g3SV&#10;BGWBPmHewaKW6idGPcyOFOsfW6oYRs1HAfKPQ0LssHEbMplFsFHnlvW5hYoCoFJsMBqXSzMOqG2n&#10;+KaGSIcHdwdPJudOzaes9g8N5oMjtZ9ldgCd753XaeIufgMAAP//AwBQSwMEFAAGAAgAAAAhACi0&#10;ZALfAAAACQEAAA8AAABkcnMvZG93bnJldi54bWxMj8tOwzAURPdI/IN1kdilTkIfKM1NVaG2LCkl&#10;Yu3Gt0lE/JDtpuHvMStYjmY0c6bcTGpgIznfG42QzVJgpBsje90i1B/75BmYD0JLMRhNCN/kYVPd&#10;35WikOam32k8hZbFEu0LgdCFYAvOfdOREn5mLOnoXYxTIkTpWi6duMVyNfA8TZdciV7HhU5Yeumo&#10;+TpdFYIN9rB6dW/H7W4/pvXnoc77dof4+DBt18ACTeEvDL/4ER2qyHQ2Vy09GxCSLJvHMwFhtQQW&#10;A0n+BOyMsJgvcuBVyf8/qH4AAAD//wMAUEsBAi0AFAAGAAgAAAAhALaDOJL+AAAA4QEAABMAAAAA&#10;AAAAAAAAAAAAAAAAAFtDb250ZW50X1R5cGVzXS54bWxQSwECLQAUAAYACAAAACEAOP0h/9YAAACU&#10;AQAACwAAAAAAAAAAAAAAAAAvAQAAX3JlbHMvLnJlbHNQSwECLQAUAAYACAAAACEAJ7g5C7UCAAC5&#10;BQAADgAAAAAAAAAAAAAAAAAuAgAAZHJzL2Uyb0RvYy54bWxQSwECLQAUAAYACAAAACEAKLRkAt8A&#10;AAAJAQAADwAAAAAAAAAAAAAAAAAPBQAAZHJzL2Rvd25yZXYueG1sUEsFBgAAAAAEAAQA8wAAABsG&#10;AAAAAA==&#10;" filled="f" stroked="f">
                      <v:textbox style="mso-fit-shape-to-text:t">
                        <w:txbxContent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 w:rsidRPr="00A968D6">
                              <w:rPr>
                                <w:rFonts w:ascii="Century Gothic" w:hAnsi="Century Gothic"/>
                              </w:rPr>
                              <w:t>100,000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75,000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50,000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30,000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10,000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7,500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5,000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3,000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1,000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750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300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100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75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30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10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7.5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5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3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1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0.7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0.5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0.3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0.1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0.07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0.05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0.03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0.01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0.007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0.005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0.003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0.001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0.0007</w:t>
                            </w:r>
                          </w:p>
                          <w:p w:rsid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0.0005</w:t>
                            </w:r>
                          </w:p>
                          <w:p w:rsidR="00656515" w:rsidRDefault="00656515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0.0003</w:t>
                            </w:r>
                          </w:p>
                          <w:p w:rsidR="00A968D6" w:rsidRPr="00A968D6" w:rsidRDefault="00A968D6" w:rsidP="00845D34">
                            <w:pPr>
                              <w:spacing w:after="0" w:line="242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>0.0001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002C56" w:rsidP="000622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7ABFC" wp14:editId="27BDD75D">
                      <wp:simplePos x="0" y="0"/>
                      <wp:positionH relativeFrom="column">
                        <wp:posOffset>-851535</wp:posOffset>
                      </wp:positionH>
                      <wp:positionV relativeFrom="paragraph">
                        <wp:posOffset>152045</wp:posOffset>
                      </wp:positionV>
                      <wp:extent cx="400050" cy="805815"/>
                      <wp:effectExtent l="0" t="0" r="19050" b="13335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8058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C331C" w:rsidRPr="00694164" w:rsidRDefault="00AC331C" w:rsidP="000C6836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</w:rPr>
                                  </w:pPr>
                                  <w:r w:rsidRPr="00694164">
                                    <w:rPr>
                                      <w:rFonts w:ascii="Century Gothic" w:hAnsi="Century Gothic"/>
                                      <w:b/>
                                    </w:rPr>
                                    <w:t>Brightness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67.05pt;margin-top:11.95pt;width:31.5pt;height:6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4ARAIAAJAEAAAOAAAAZHJzL2Uyb0RvYy54bWysVF9v0zAQf0fiO1h+Z0mrlnXR0ml0DCGN&#10;gbTxARzHSSxsn7HdJv32nO2sK/CGyIPl++Pf3f3uLtc3k1bkIJyXYGq6uCgpEYZDK01f0+/P9+82&#10;lPjATMsUGFHTo/D0Zvv2zfVoK7GEAVQrHEEQ46vR1nQIwVZF4fkgNPMXYIVBYwdOs4Ci64vWsRHR&#10;tSqWZfm+GMG11gEX3qP2LhvpNuF3neDha9d5EYiqKeYW0unS2cSz2F6zqnfMDpLPabB/yEIzaTDo&#10;CeqOBUb2Tv4FpSV34KELFxx0AV0nuUg1YDWL8o9qngZmRaoFyfH2RJP/f7D88fDNEdli7ygxTGOL&#10;nsUUyAeYyDKyM1pfodOTRbcwoTp6xkq9fQD+wxMDu4GZXtw6B+MgWIvZLeLL4uxpxvERpBm/QIth&#10;2D5AApo6pyMgkkEQHbt0PHUmpsJRuSrLco0WjqZNud4s1ikCq14eW+fDJwGaxEtNHTY+gbPDgw8x&#10;GVa9uKTkQcn2XiqVBNc3O+XIgeGQ3KdvRvfnbsqQsaZX6+U6139uS/MqTiBNnzlSe43FZuAFllDO&#10;A4d6HMusTypM7wSRkv0tspYBl0RJHYt/RYlkfzRtGuHApMp3hFJmZj8SnqkPUzPNbZ6b2kB7xHY4&#10;yDuBO4yXeC4vkegRV6Km/ueeOUGJ+mywq1eL1SruUBJW68slCu7c0pxbmOED4KYFSvJ1F/Le7a2T&#10;/YDBMkcGbnESOpm6FEcmJzZXgGOf+JhXNO7VuZy8Xn8k218AAAD//wMAUEsDBBQABgAIAAAAIQC1&#10;EnqH4AAAAAsBAAAPAAAAZHJzL2Rvd25yZXYueG1sTI9Nb8IwDIbvk/YfIk/araQtjI/SFI0hODPG&#10;ZbfQeG1F41RNoN2/n3fajrYfvX7efDPaVtyx940jBckkBoFUOtNQpeD8sY+WIHzQZHTrCBV8o4dN&#10;8fiQ68y4gd7xfgqV4BDymVZQh9BlUvqyRqv9xHVIfPtyvdWBx76SptcDh9tWpnE8l1Y3xB9q3eFb&#10;jeX1dLMKDgu3OqcmbA/b4+5zP9tV86oZlHp+Gl/XIAKO4Q+GX31Wh4KdLu5GxotWQZRMZwmzCtLp&#10;CgQT0SLhxYXRl3gJssjl/w7FDwAAAP//AwBQSwECLQAUAAYACAAAACEAtoM4kv4AAADhAQAAEwAA&#10;AAAAAAAAAAAAAAAAAAAAW0NvbnRlbnRfVHlwZXNdLnhtbFBLAQItABQABgAIAAAAIQA4/SH/1gAA&#10;AJQBAAALAAAAAAAAAAAAAAAAAC8BAABfcmVscy8ucmVsc1BLAQItABQABgAIAAAAIQArJM4ARAIA&#10;AJAEAAAOAAAAAAAAAAAAAAAAAC4CAABkcnMvZTJvRG9jLnhtbFBLAQItABQABgAIAAAAIQC1EnqH&#10;4AAAAAsBAAAPAAAAAAAAAAAAAAAAAJ4EAABkcnMvZG93bnJldi54bWxQSwUGAAAAAAQABADzAAAA&#10;qwUAAAAA&#10;" strokecolor="white [3212]">
                      <v:textbox style="layout-flow:vertical;mso-layout-flow-alt:bottom-to-top">
                        <w:txbxContent>
                          <w:p w:rsidR="00AC331C" w:rsidRPr="00694164" w:rsidRDefault="00AC331C" w:rsidP="000C6836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694164">
                              <w:rPr>
                                <w:rFonts w:ascii="Century Gothic" w:hAnsi="Century Gothic"/>
                                <w:b/>
                              </w:rPr>
                              <w:t>Brightness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EF1644" w:rsidP="003B7A7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E60C4E" wp14:editId="0D72F0F8">
                      <wp:simplePos x="0" y="0"/>
                      <wp:positionH relativeFrom="column">
                        <wp:posOffset>88723</wp:posOffset>
                      </wp:positionH>
                      <wp:positionV relativeFrom="paragraph">
                        <wp:posOffset>137160</wp:posOffset>
                      </wp:positionV>
                      <wp:extent cx="138223" cy="125331"/>
                      <wp:effectExtent l="0" t="0" r="0" b="825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23" cy="12533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" o:spid="_x0000_s1026" style="position:absolute;margin-left:7pt;margin-top:10.8pt;width:10.9pt;height:9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1zijAIAAIEFAAAOAAAAZHJzL2Uyb0RvYy54bWysVFFP2zAQfp+0/2D5faRJYWMVKapATJMQ&#10;VMDEs3FsYsnxebbbtPv1O9tJCgPtYVofXJ/v7rv7Lnd3dr7rNNkK5xWYmpZHM0qE4dAo81zTHw9X&#10;n04p8YGZhmkwoqZ74en58uOHs94uRAUt6EY4giDGL3pb0zYEuygKz1vRMX8EVhhUSnAdCyi656Jx&#10;rEf0ThfVbPa56ME11gEX3uPrZVbSZcKXUvBwK6UXgeiaYm4hnS6dT/Eslmds8eyYbRUf0mD/kEXH&#10;lMGgE9QlC4xsnHoD1SnuwIMMRxy6AqRUXCQOyKac/cHmvmVWJC5YHG+nMvn/B8tvtmtHVFPTOSWG&#10;dfiJbrdMk3msTG/9Ag3u7doNksdrpLmTrov/SIDsUjX3UzXFLhCOj+X8tKoQlaOqrE7m8zJiFgdn&#10;63z4JqAj8VJTobWyPvJlC7a99iFbj1bx2YNWzZXSOgmxR8SFdgQTrmnYjfivrLSJtgaiVwaML0Wk&#10;lsmkW9hrEe20uRMSy4HpVymR1IiHIIxzYUKZVS1rRI59MsPfwG7ySFwTYESWGH/CHgBeExixc5aD&#10;fXQVqY8n59nfEsvOk0eKDCZMzp0y4N4D0MhqiJztxyLl0sQqPUGzx2ZxkKfIW36l8MtdMx/WzOHY&#10;4IDhKgi3eEgNfU1huFHSgvv13nu0x25GLSU9jmFN/c8Nc4IS/d1gn38tj4/j3Cbh+ORLhYJ7qXl6&#10;qTGb7gKwF0pcOpana7QPerxKB90jboxVjIoqZjjGrikPbhQuQl4PuHO4WK2SGc6qZeHa3FsewWNV&#10;Y1s+7B6Zs0P7Buz7GxhH9k0LZ9voaWC1CSBV6u9DXYd645ynxhl2UlwkL+Vkddicy98AAAD//wMA&#10;UEsDBBQABgAIAAAAIQC5SQfh3AAAAAcBAAAPAAAAZHJzL2Rvd25yZXYueG1sTI/BbsIwEETvlfoP&#10;1lbiVpwAjdo0DqpAXDhUatoPMPESB+J1FBsS/p7tqT2OZjTzplhPrhNXHELrSUE6T0Ag1d601Cj4&#10;+d49v4IIUZPRnSdUcMMA6/LxodC58SN94bWKjeASCrlWYGPscylDbdHpMPc9EntHPzgdWQ6NNIMe&#10;udx1cpEkmXS6JV6wuseNxfpcXZyCLFa2PZ8+b2/JZjvu091RnoJUavY0fbyDiDjFvzD84jM6lMx0&#10;8BcyQXSsV3wlKlikGQj2ly/85KBglS5BloX8z1/eAQAA//8DAFBLAQItABQABgAIAAAAIQC2gziS&#10;/gAAAOEBAAATAAAAAAAAAAAAAAAAAAAAAABbQ29udGVudF9UeXBlc10ueG1sUEsBAi0AFAAGAAgA&#10;AAAhADj9If/WAAAAlAEAAAsAAAAAAAAAAAAAAAAALwEAAF9yZWxzLy5yZWxzUEsBAi0AFAAGAAgA&#10;AAAhAHD7XOKMAgAAgQUAAA4AAAAAAAAAAAAAAAAALgIAAGRycy9lMm9Eb2MueG1sUEsBAi0AFAAG&#10;AAgAAAAhALlJB+HcAAAABwEAAA8AAAAAAAAAAAAAAAAA5gQAAGRycy9kb3ducmV2LnhtbFBLBQYA&#10;AAAABAAEAPMAAADvBQAAAAA=&#10;" fillcolor="black [3213]" stroked="f" strokeweight="2pt"/>
                  </w:pict>
                </mc:Fallback>
              </mc:AlternateContent>
            </w: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3B7A7D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4C7B6D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</w:tr>
      <w:tr w:rsidR="004C7B6D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4C7B6D" w:rsidRPr="00F147EE" w:rsidRDefault="004C7B6D" w:rsidP="003B7A7D">
            <w:pPr>
              <w:rPr>
                <w:rFonts w:ascii="Century Gothic" w:hAnsi="Century Gothic"/>
              </w:rPr>
            </w:pPr>
          </w:p>
        </w:tc>
      </w:tr>
      <w:tr w:rsidR="00656515" w:rsidRPr="00F147EE" w:rsidTr="004D75BA">
        <w:trPr>
          <w:trHeight w:hRule="exact" w:val="273"/>
        </w:trPr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656515" w:rsidRPr="00F147EE" w:rsidRDefault="00656515" w:rsidP="000622AF">
            <w:pPr>
              <w:rPr>
                <w:rFonts w:ascii="Century Gothic" w:hAnsi="Century Gothic"/>
              </w:rPr>
            </w:pPr>
          </w:p>
        </w:tc>
        <w:bookmarkStart w:id="0" w:name="_GoBack"/>
        <w:bookmarkEnd w:id="0"/>
      </w:tr>
    </w:tbl>
    <w:p w:rsidR="00AC331C" w:rsidRPr="000C6836" w:rsidRDefault="000C4141" w:rsidP="000C4141">
      <w:pPr>
        <w:spacing w:after="0" w:line="240" w:lineRule="auto"/>
        <w:ind w:left="720" w:firstLine="720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 xml:space="preserve">    </w:t>
      </w:r>
      <w:r w:rsidR="00AC331C" w:rsidRPr="000C6836">
        <w:rPr>
          <w:rFonts w:ascii="Century Gothic" w:hAnsi="Century Gothic" w:cs="Calibri"/>
        </w:rPr>
        <w:t>40</w:t>
      </w:r>
      <w:r w:rsidR="00A968D6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0</w:t>
      </w:r>
      <w:r w:rsidR="003F63FC" w:rsidRPr="000C6836">
        <w:rPr>
          <w:rFonts w:ascii="Century Gothic" w:hAnsi="Century Gothic" w:cs="Calibri"/>
        </w:rPr>
        <w:t xml:space="preserve">00        </w:t>
      </w:r>
      <w:r w:rsidR="006349C4">
        <w:rPr>
          <w:rFonts w:ascii="Century Gothic" w:hAnsi="Century Gothic" w:cs="Calibri"/>
        </w:rPr>
        <w:t xml:space="preserve"> </w:t>
      </w:r>
      <w:r w:rsidR="00AC331C" w:rsidRPr="000C6836">
        <w:rPr>
          <w:rFonts w:ascii="Century Gothic" w:hAnsi="Century Gothic" w:cs="Calibri"/>
        </w:rPr>
        <w:t>20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000</w:t>
      </w:r>
      <w:r w:rsidR="00AC331C" w:rsidRPr="000C6836">
        <w:rPr>
          <w:rFonts w:ascii="Century Gothic" w:hAnsi="Century Gothic" w:cs="Calibri"/>
        </w:rPr>
        <w:tab/>
      </w:r>
      <w:r w:rsidR="003F63FC" w:rsidRPr="000C6836">
        <w:rPr>
          <w:rFonts w:ascii="Century Gothic" w:hAnsi="Century Gothic" w:cs="Calibri"/>
        </w:rPr>
        <w:t xml:space="preserve">  </w:t>
      </w:r>
      <w:r w:rsidR="00332B64">
        <w:rPr>
          <w:rFonts w:ascii="Century Gothic" w:hAnsi="Century Gothic" w:cs="Calibri"/>
        </w:rPr>
        <w:t xml:space="preserve"> </w:t>
      </w:r>
      <w:r w:rsidR="003F63FC" w:rsidRPr="000C6836">
        <w:rPr>
          <w:rFonts w:ascii="Century Gothic" w:hAnsi="Century Gothic" w:cs="Calibri"/>
        </w:rPr>
        <w:t xml:space="preserve"> </w:t>
      </w:r>
      <w:r w:rsidR="006349C4">
        <w:rPr>
          <w:rFonts w:ascii="Century Gothic" w:hAnsi="Century Gothic" w:cs="Calibri"/>
        </w:rPr>
        <w:t xml:space="preserve">     </w:t>
      </w:r>
      <w:r w:rsidR="00AC331C" w:rsidRPr="000C6836">
        <w:rPr>
          <w:rFonts w:ascii="Century Gothic" w:hAnsi="Century Gothic" w:cs="Calibri"/>
        </w:rPr>
        <w:t>10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 xml:space="preserve">000         </w:t>
      </w:r>
      <w:r w:rsidR="00CE7932">
        <w:rPr>
          <w:rFonts w:ascii="Century Gothic" w:hAnsi="Century Gothic" w:cs="Calibri"/>
        </w:rPr>
        <w:t xml:space="preserve"> </w:t>
      </w:r>
      <w:r w:rsidR="00AC331C" w:rsidRPr="000C6836">
        <w:rPr>
          <w:rFonts w:ascii="Century Gothic" w:hAnsi="Century Gothic" w:cs="Calibri"/>
        </w:rPr>
        <w:t>7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 xml:space="preserve">000  </w:t>
      </w:r>
      <w:r w:rsidR="00332B64">
        <w:rPr>
          <w:rFonts w:ascii="Century Gothic" w:hAnsi="Century Gothic" w:cs="Calibri"/>
        </w:rPr>
        <w:t xml:space="preserve">     </w:t>
      </w:r>
      <w:r w:rsidR="003F63FC" w:rsidRPr="000C6836">
        <w:rPr>
          <w:rFonts w:ascii="Century Gothic" w:hAnsi="Century Gothic" w:cs="Calibri"/>
        </w:rPr>
        <w:t>6</w:t>
      </w:r>
      <w:r w:rsidR="00CE7932">
        <w:rPr>
          <w:rFonts w:ascii="Century Gothic" w:hAnsi="Century Gothic" w:cs="Calibri"/>
        </w:rPr>
        <w:t>,</w:t>
      </w:r>
      <w:r w:rsidR="003F63FC" w:rsidRPr="000C6836">
        <w:rPr>
          <w:rFonts w:ascii="Century Gothic" w:hAnsi="Century Gothic" w:cs="Calibri"/>
        </w:rPr>
        <w:t>000</w:t>
      </w:r>
      <w:r>
        <w:rPr>
          <w:rFonts w:ascii="Century Gothic" w:hAnsi="Century Gothic" w:cs="Calibri"/>
        </w:rPr>
        <w:t xml:space="preserve">       </w:t>
      </w:r>
      <w:r w:rsidR="00AC331C" w:rsidRPr="000C6836">
        <w:rPr>
          <w:rFonts w:ascii="Century Gothic" w:hAnsi="Century Gothic" w:cs="Calibri"/>
        </w:rPr>
        <w:t>4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500           3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000</w:t>
      </w:r>
    </w:p>
    <w:p w:rsidR="00DD10BF" w:rsidRPr="00CE7932" w:rsidRDefault="007B7F57" w:rsidP="004E3B3A">
      <w:pPr>
        <w:spacing w:after="0" w:line="240" w:lineRule="auto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Approximate Temperature (K</w:t>
      </w:r>
      <w:r w:rsidR="00DD10BF" w:rsidRPr="00CE7932">
        <w:rPr>
          <w:rFonts w:ascii="Century Gothic" w:hAnsi="Century Gothic" w:cs="Calibri"/>
          <w:b/>
        </w:rPr>
        <w:t>)</w:t>
      </w:r>
    </w:p>
    <w:p w:rsidR="00656515" w:rsidRPr="00E567D7" w:rsidRDefault="0067317F" w:rsidP="004E3B3A">
      <w:pPr>
        <w:spacing w:after="0" w:line="240" w:lineRule="auto"/>
        <w:rPr>
          <w:rFonts w:ascii="Century Gothic" w:hAnsi="Century Gothic" w:cs="Calibri"/>
          <w:b/>
          <w:sz w:val="28"/>
        </w:rPr>
      </w:pPr>
      <w:r>
        <w:rPr>
          <w:rFonts w:ascii="Century Gothic" w:hAnsi="Century Gothic" w:cs="Calibri"/>
          <w:b/>
          <w:sz w:val="28"/>
        </w:rPr>
        <w:t>Coloring Time!!!</w:t>
      </w:r>
    </w:p>
    <w:p w:rsidR="00CA0060" w:rsidRPr="00EA3D25" w:rsidRDefault="00CA0060" w:rsidP="00EA3D25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Calibri"/>
        </w:rPr>
      </w:pPr>
      <w:r w:rsidRPr="00EA3D25">
        <w:rPr>
          <w:rFonts w:ascii="Century Gothic" w:hAnsi="Century Gothic" w:cs="Calibri"/>
        </w:rPr>
        <w:t>Stars with surface temperatures up to 3,500K are red. Shade a vertical band</w:t>
      </w:r>
      <w:r w:rsidR="00E567D7">
        <w:rPr>
          <w:rFonts w:ascii="Century Gothic" w:hAnsi="Century Gothic" w:cs="Calibri"/>
        </w:rPr>
        <w:t xml:space="preserve"> (up and down)</w:t>
      </w:r>
      <w:r w:rsidRPr="00EA3D25">
        <w:rPr>
          <w:rFonts w:ascii="Century Gothic" w:hAnsi="Century Gothic" w:cs="Calibri"/>
        </w:rPr>
        <w:t xml:space="preserve"> from </w:t>
      </w:r>
      <w:r w:rsidRPr="00EA3D25">
        <w:rPr>
          <w:rFonts w:ascii="Century Gothic" w:hAnsi="Century Gothic" w:cs="Calibri"/>
        </w:rPr>
        <w:t>0K</w:t>
      </w:r>
      <w:r w:rsidRPr="00EA3D25">
        <w:rPr>
          <w:rFonts w:ascii="Century Gothic" w:hAnsi="Century Gothic" w:cs="Calibri"/>
        </w:rPr>
        <w:t xml:space="preserve"> to 3500K a light red.</w:t>
      </w:r>
    </w:p>
    <w:p w:rsidR="00E567D7" w:rsidRDefault="00E567D7" w:rsidP="00EA3D25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Color from 3500K</w:t>
      </w:r>
      <w:r w:rsidR="00CA0060" w:rsidRPr="00CE1316">
        <w:rPr>
          <w:rFonts w:ascii="Century Gothic" w:hAnsi="Century Gothic" w:cs="Calibri"/>
        </w:rPr>
        <w:t xml:space="preserve"> up to 5000</w:t>
      </w:r>
      <w:r w:rsidR="00CA0060">
        <w:rPr>
          <w:rFonts w:ascii="Century Gothic" w:hAnsi="Century Gothic" w:cs="Calibri"/>
        </w:rPr>
        <w:t>K</w:t>
      </w:r>
      <w:r w:rsidR="00CA0060" w:rsidRPr="00CE1316">
        <w:rPr>
          <w:rFonts w:ascii="Century Gothic" w:hAnsi="Century Gothic" w:cs="Calibri"/>
        </w:rPr>
        <w:t xml:space="preserve"> orange-red, </w:t>
      </w:r>
    </w:p>
    <w:p w:rsidR="00E567D7" w:rsidRDefault="00E567D7" w:rsidP="00EA3D25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Color from 5000k</w:t>
      </w:r>
      <w:r w:rsidR="00CA0060" w:rsidRPr="00CE1316">
        <w:rPr>
          <w:rFonts w:ascii="Century Gothic" w:hAnsi="Century Gothic" w:cs="Calibri"/>
        </w:rPr>
        <w:t xml:space="preserve"> to 6000</w:t>
      </w:r>
      <w:r w:rsidR="00CA0060">
        <w:rPr>
          <w:rFonts w:ascii="Century Gothic" w:hAnsi="Century Gothic" w:cs="Calibri"/>
        </w:rPr>
        <w:t>K</w:t>
      </w:r>
      <w:r w:rsidR="00CA0060" w:rsidRPr="00CE1316">
        <w:rPr>
          <w:rFonts w:ascii="Century Gothic" w:hAnsi="Century Gothic" w:cs="Calibri"/>
        </w:rPr>
        <w:t xml:space="preserve"> </w:t>
      </w:r>
      <w:r w:rsidR="00CA0060">
        <w:rPr>
          <w:rFonts w:ascii="Century Gothic" w:hAnsi="Century Gothic" w:cs="Calibri"/>
        </w:rPr>
        <w:t>light yellow</w:t>
      </w:r>
      <w:r w:rsidR="00CA0060" w:rsidRPr="00CE1316">
        <w:rPr>
          <w:rFonts w:ascii="Century Gothic" w:hAnsi="Century Gothic" w:cs="Calibri"/>
        </w:rPr>
        <w:t xml:space="preserve">, </w:t>
      </w:r>
    </w:p>
    <w:p w:rsidR="00E567D7" w:rsidRDefault="00E567D7" w:rsidP="00EA3D25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Color from 6000K</w:t>
      </w:r>
      <w:r w:rsidR="00CA0060" w:rsidRPr="00CE1316">
        <w:rPr>
          <w:rFonts w:ascii="Century Gothic" w:hAnsi="Century Gothic" w:cs="Calibri"/>
        </w:rPr>
        <w:t xml:space="preserve"> to 7500</w:t>
      </w:r>
      <w:r w:rsidR="00CA0060">
        <w:rPr>
          <w:rFonts w:ascii="Century Gothic" w:hAnsi="Century Gothic" w:cs="Calibri"/>
        </w:rPr>
        <w:t>K</w:t>
      </w:r>
      <w:r w:rsidR="00CA0060" w:rsidRPr="00CE1316">
        <w:rPr>
          <w:rFonts w:ascii="Century Gothic" w:hAnsi="Century Gothic" w:cs="Calibri"/>
        </w:rPr>
        <w:t xml:space="preserve"> </w:t>
      </w:r>
      <w:r w:rsidR="00CA0060">
        <w:rPr>
          <w:rFonts w:ascii="Century Gothic" w:hAnsi="Century Gothic" w:cs="Calibri"/>
        </w:rPr>
        <w:t>light blue</w:t>
      </w:r>
      <w:r>
        <w:rPr>
          <w:rFonts w:ascii="Century Gothic" w:hAnsi="Century Gothic" w:cs="Calibri"/>
        </w:rPr>
        <w:t>.</w:t>
      </w:r>
    </w:p>
    <w:p w:rsidR="004E73A8" w:rsidRPr="004E73A8" w:rsidRDefault="00E567D7" w:rsidP="004E3B3A">
      <w:pPr>
        <w:pStyle w:val="ListParagraph"/>
        <w:numPr>
          <w:ilvl w:val="0"/>
          <w:numId w:val="3"/>
        </w:numPr>
        <w:spacing w:after="0" w:line="240" w:lineRule="auto"/>
        <w:rPr>
          <w:rFonts w:ascii="Century Gothic" w:hAnsi="Century Gothic" w:cs="Calibri"/>
          <w:b/>
          <w:sz w:val="24"/>
        </w:rPr>
      </w:pPr>
      <w:r w:rsidRPr="004E73A8">
        <w:rPr>
          <w:rFonts w:ascii="Century Gothic" w:hAnsi="Century Gothic" w:cs="Calibri"/>
        </w:rPr>
        <w:t>Color from 7500K</w:t>
      </w:r>
      <w:r w:rsidR="00CA0060" w:rsidRPr="004E73A8">
        <w:rPr>
          <w:rFonts w:ascii="Century Gothic" w:hAnsi="Century Gothic" w:cs="Calibri"/>
        </w:rPr>
        <w:t xml:space="preserve"> to 40,000K blue.</w:t>
      </w:r>
      <w:r w:rsidR="004E73A8" w:rsidRPr="004E73A8">
        <w:rPr>
          <w:rFonts w:ascii="Century Gothic" w:hAnsi="Century Gothic" w:cs="Calibri"/>
        </w:rPr>
        <w:t xml:space="preserve"> </w:t>
      </w:r>
    </w:p>
    <w:p w:rsidR="00DD10BF" w:rsidRPr="00655376" w:rsidRDefault="00DD10BF" w:rsidP="00655376">
      <w:pPr>
        <w:spacing w:after="0" w:line="240" w:lineRule="auto"/>
        <w:rPr>
          <w:rFonts w:ascii="Century Gothic" w:hAnsi="Century Gothic" w:cs="Calibri"/>
          <w:b/>
          <w:sz w:val="28"/>
        </w:rPr>
      </w:pPr>
      <w:r w:rsidRPr="00655376">
        <w:rPr>
          <w:rFonts w:ascii="Century Gothic" w:hAnsi="Century Gothic" w:cs="Calibri"/>
          <w:b/>
          <w:sz w:val="28"/>
        </w:rPr>
        <w:lastRenderedPageBreak/>
        <w:t>Questions</w:t>
      </w:r>
    </w:p>
    <w:p w:rsidR="00DD10BF" w:rsidRPr="000C6836" w:rsidRDefault="00DD10BF" w:rsidP="00990087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 xml:space="preserve"> What</w:t>
      </w:r>
      <w:r w:rsidR="004E3B3A" w:rsidRPr="000C6836">
        <w:rPr>
          <w:rFonts w:ascii="Century Gothic" w:hAnsi="Century Gothic" w:cs="Calibri"/>
        </w:rPr>
        <w:t xml:space="preserve"> is the general relationship between temperature and star brightness?</w:t>
      </w:r>
      <w:r w:rsidR="00E02BC3">
        <w:rPr>
          <w:rFonts w:ascii="Century Gothic" w:hAnsi="Century Gothic" w:cs="Calibri"/>
        </w:rPr>
        <w:t xml:space="preserve"> In other words, what typically happens to the star’s temperature when the brightness goes up/down?</w:t>
      </w:r>
    </w:p>
    <w:p w:rsidR="004E3B3A" w:rsidRDefault="004E3B3A" w:rsidP="00990087">
      <w:pPr>
        <w:spacing w:after="0" w:line="240" w:lineRule="auto"/>
        <w:rPr>
          <w:rFonts w:ascii="Century Gothic" w:hAnsi="Century Gothic" w:cs="Calibri"/>
        </w:rPr>
      </w:pPr>
    </w:p>
    <w:p w:rsidR="00E02BC3" w:rsidRDefault="00E02BC3" w:rsidP="00990087">
      <w:pPr>
        <w:spacing w:after="0" w:line="240" w:lineRule="auto"/>
        <w:rPr>
          <w:rFonts w:ascii="Century Gothic" w:hAnsi="Century Gothic" w:cs="Calibri"/>
        </w:rPr>
      </w:pPr>
    </w:p>
    <w:p w:rsidR="00E02BC3" w:rsidRDefault="00E02BC3" w:rsidP="00990087">
      <w:pPr>
        <w:spacing w:after="0" w:line="240" w:lineRule="auto"/>
        <w:rPr>
          <w:rFonts w:ascii="Century Gothic" w:hAnsi="Century Gothic" w:cs="Calibri"/>
        </w:rPr>
      </w:pPr>
    </w:p>
    <w:p w:rsidR="00990087" w:rsidRPr="000C6836" w:rsidRDefault="00990087" w:rsidP="00990087">
      <w:pPr>
        <w:spacing w:after="0"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 xml:space="preserve">What relationship do you see between star color and temperature? </w:t>
      </w:r>
    </w:p>
    <w:p w:rsidR="004E3B3A" w:rsidRDefault="004E3B3A" w:rsidP="00990087">
      <w:pPr>
        <w:spacing w:line="240" w:lineRule="auto"/>
        <w:rPr>
          <w:rFonts w:ascii="Century Gothic" w:hAnsi="Century Gothic" w:cs="Calibri"/>
        </w:rPr>
      </w:pPr>
    </w:p>
    <w:p w:rsidR="00E02BC3" w:rsidRDefault="00E02BC3" w:rsidP="00990087">
      <w:pPr>
        <w:spacing w:line="240" w:lineRule="auto"/>
        <w:rPr>
          <w:rFonts w:ascii="Century Gothic" w:hAnsi="Century Gothic" w:cs="Calibri"/>
        </w:rPr>
      </w:pPr>
    </w:p>
    <w:p w:rsidR="00E02BC3" w:rsidRPr="000C6836" w:rsidRDefault="00E02BC3" w:rsidP="00990087">
      <w:pPr>
        <w:spacing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List the colors from coolest to hottest:</w:t>
      </w:r>
    </w:p>
    <w:p w:rsidR="004E3B3A" w:rsidRDefault="004E3B3A" w:rsidP="00990087">
      <w:pPr>
        <w:spacing w:line="240" w:lineRule="auto"/>
        <w:rPr>
          <w:rFonts w:ascii="Century Gothic" w:hAnsi="Century Gothic" w:cs="Calibri"/>
        </w:rPr>
      </w:pPr>
    </w:p>
    <w:p w:rsidR="008B7E1A" w:rsidRPr="000C6836" w:rsidRDefault="008B7E1A" w:rsidP="00990087">
      <w:pPr>
        <w:spacing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How does the sun compare to the other stars on the main sequence?</w:t>
      </w:r>
    </w:p>
    <w:p w:rsidR="004E3B3A" w:rsidRDefault="004E3B3A" w:rsidP="00990087">
      <w:pPr>
        <w:pStyle w:val="ListParagraph"/>
        <w:ind w:left="360"/>
        <w:rPr>
          <w:rFonts w:ascii="Century Gothic" w:hAnsi="Century Gothic" w:cs="Calibri"/>
        </w:rPr>
      </w:pPr>
    </w:p>
    <w:p w:rsidR="008B7E1A" w:rsidRPr="000C6836" w:rsidRDefault="008B7E1A" w:rsidP="00990087">
      <w:pPr>
        <w:pStyle w:val="ListParagraph"/>
        <w:ind w:left="360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4E3B3A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What spectral class</w:t>
      </w:r>
      <w:r w:rsidR="008B7E1A">
        <w:rPr>
          <w:rFonts w:ascii="Century Gothic" w:hAnsi="Century Gothic" w:cs="Calibri"/>
        </w:rPr>
        <w:t xml:space="preserve"> (letter)</w:t>
      </w:r>
      <w:r w:rsidRPr="000C6836">
        <w:rPr>
          <w:rFonts w:ascii="Century Gothic" w:hAnsi="Century Gothic" w:cs="Calibri"/>
        </w:rPr>
        <w:t xml:space="preserve"> does our sun belong to?  ______________</w:t>
      </w:r>
    </w:p>
    <w:p w:rsidR="00B1348B" w:rsidRDefault="00B1348B" w:rsidP="00B55CCD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8B7E1A" w:rsidRPr="000C6836" w:rsidRDefault="008B7E1A" w:rsidP="00B55CCD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C1343C" w:rsidRPr="00C1343C" w:rsidRDefault="004E3B3A" w:rsidP="00C1343C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If a star is class B, what is its temperature and color</w:t>
      </w:r>
      <w:r w:rsidR="007A415F" w:rsidRPr="000C6836">
        <w:rPr>
          <w:rFonts w:ascii="Century Gothic" w:hAnsi="Century Gothic" w:cs="Calibri"/>
        </w:rPr>
        <w:t>?</w:t>
      </w:r>
    </w:p>
    <w:p w:rsidR="007C6322" w:rsidRDefault="007C6322" w:rsidP="007C6322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C1343C" w:rsidRDefault="00C1343C" w:rsidP="007C6322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35138E" w:rsidRDefault="0035138E" w:rsidP="007C6322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35138E" w:rsidRDefault="0035138E" w:rsidP="007C6322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4E3B3A" w:rsidRPr="0035138E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  <w:i/>
        </w:rPr>
      </w:pPr>
      <w:r w:rsidRPr="000C6836">
        <w:rPr>
          <w:rFonts w:ascii="Century Gothic" w:hAnsi="Century Gothic" w:cs="Calibri"/>
        </w:rPr>
        <w:t xml:space="preserve">Dwarf stars are smaller than our Sun.  </w:t>
      </w:r>
      <w:r w:rsidR="0035138E">
        <w:rPr>
          <w:rFonts w:ascii="Century Gothic" w:hAnsi="Century Gothic" w:cs="Calibri"/>
        </w:rPr>
        <w:t xml:space="preserve">Why do you think they are so hot? </w:t>
      </w:r>
      <w:r w:rsidR="0035138E" w:rsidRPr="0035138E">
        <w:rPr>
          <w:rFonts w:ascii="Century Gothic" w:hAnsi="Century Gothic" w:cs="Calibri"/>
          <w:i/>
        </w:rPr>
        <w:t>Hint: think about what white dwarves were before they were a white dwarf</w:t>
      </w:r>
    </w:p>
    <w:p w:rsidR="0028169D" w:rsidRDefault="0028169D" w:rsidP="00990087">
      <w:pPr>
        <w:spacing w:line="240" w:lineRule="auto"/>
        <w:rPr>
          <w:rFonts w:ascii="Century Gothic" w:hAnsi="Century Gothic" w:cs="Calibri"/>
        </w:rPr>
      </w:pPr>
    </w:p>
    <w:p w:rsidR="0035138E" w:rsidRDefault="0035138E" w:rsidP="00990087">
      <w:pPr>
        <w:spacing w:line="240" w:lineRule="auto"/>
        <w:rPr>
          <w:rFonts w:ascii="Century Gothic" w:hAnsi="Century Gothic" w:cs="Calibri"/>
        </w:rPr>
      </w:pPr>
    </w:p>
    <w:p w:rsidR="0035138E" w:rsidRDefault="0035138E" w:rsidP="00990087">
      <w:pPr>
        <w:spacing w:line="240" w:lineRule="auto"/>
        <w:rPr>
          <w:rFonts w:ascii="Century Gothic" w:hAnsi="Century Gothic" w:cs="Calibri"/>
        </w:rPr>
      </w:pPr>
    </w:p>
    <w:p w:rsidR="004E3B3A" w:rsidRPr="000C6836" w:rsidRDefault="0035138E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>Using your notes, c</w:t>
      </w:r>
      <w:r w:rsidR="004E3B3A" w:rsidRPr="000C6836">
        <w:rPr>
          <w:rFonts w:ascii="Century Gothic" w:hAnsi="Century Gothic" w:cs="Calibri"/>
        </w:rPr>
        <w:t xml:space="preserve">ircle </w:t>
      </w:r>
      <w:r w:rsidR="002F351D">
        <w:rPr>
          <w:rFonts w:ascii="Century Gothic" w:hAnsi="Century Gothic" w:cs="Calibri"/>
        </w:rPr>
        <w:t xml:space="preserve">on your graph </w:t>
      </w:r>
      <w:r w:rsidR="004E3B3A" w:rsidRPr="000C6836">
        <w:rPr>
          <w:rFonts w:ascii="Century Gothic" w:hAnsi="Century Gothic" w:cs="Calibri"/>
        </w:rPr>
        <w:t xml:space="preserve">and label </w:t>
      </w:r>
      <w:r>
        <w:rPr>
          <w:rFonts w:ascii="Century Gothic" w:hAnsi="Century Gothic" w:cs="Calibri"/>
        </w:rPr>
        <w:t xml:space="preserve">white </w:t>
      </w:r>
      <w:r w:rsidR="004E3B3A" w:rsidRPr="000C6836">
        <w:rPr>
          <w:rFonts w:ascii="Century Gothic" w:hAnsi="Century Gothic" w:cs="Calibri"/>
        </w:rPr>
        <w:t>dwarf stars, red giants, blue giants and main sequence stars.</w:t>
      </w:r>
    </w:p>
    <w:sectPr w:rsidR="004E3B3A" w:rsidRPr="000C6836" w:rsidSect="008E7C6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46D76"/>
    <w:multiLevelType w:val="hybridMultilevel"/>
    <w:tmpl w:val="F6407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9526F"/>
    <w:multiLevelType w:val="hybridMultilevel"/>
    <w:tmpl w:val="01CC2EB4"/>
    <w:lvl w:ilvl="0" w:tplc="01B86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643AC9"/>
    <w:multiLevelType w:val="hybridMultilevel"/>
    <w:tmpl w:val="E2AC6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9C"/>
    <w:rsid w:val="00001445"/>
    <w:rsid w:val="00002C56"/>
    <w:rsid w:val="000779C1"/>
    <w:rsid w:val="000B3AB0"/>
    <w:rsid w:val="000C4141"/>
    <w:rsid w:val="000C6836"/>
    <w:rsid w:val="000F5DA0"/>
    <w:rsid w:val="00102D09"/>
    <w:rsid w:val="001514AA"/>
    <w:rsid w:val="00273292"/>
    <w:rsid w:val="0028169D"/>
    <w:rsid w:val="002F351D"/>
    <w:rsid w:val="003303AA"/>
    <w:rsid w:val="00332B64"/>
    <w:rsid w:val="0035138E"/>
    <w:rsid w:val="00363EA1"/>
    <w:rsid w:val="0037609A"/>
    <w:rsid w:val="00382157"/>
    <w:rsid w:val="003D3552"/>
    <w:rsid w:val="003F63FC"/>
    <w:rsid w:val="004A0359"/>
    <w:rsid w:val="004B129C"/>
    <w:rsid w:val="004C7B6D"/>
    <w:rsid w:val="004D75BA"/>
    <w:rsid w:val="004E3B3A"/>
    <w:rsid w:val="004E5D03"/>
    <w:rsid w:val="004E73A8"/>
    <w:rsid w:val="00503BBD"/>
    <w:rsid w:val="00507D16"/>
    <w:rsid w:val="005318CC"/>
    <w:rsid w:val="00535C88"/>
    <w:rsid w:val="00535EE8"/>
    <w:rsid w:val="00551F56"/>
    <w:rsid w:val="00554C1C"/>
    <w:rsid w:val="005677FC"/>
    <w:rsid w:val="00575CF1"/>
    <w:rsid w:val="005E1202"/>
    <w:rsid w:val="005F0867"/>
    <w:rsid w:val="005F61D6"/>
    <w:rsid w:val="0061286B"/>
    <w:rsid w:val="00615350"/>
    <w:rsid w:val="006349C4"/>
    <w:rsid w:val="006351B7"/>
    <w:rsid w:val="00655376"/>
    <w:rsid w:val="00656515"/>
    <w:rsid w:val="0067317F"/>
    <w:rsid w:val="00694164"/>
    <w:rsid w:val="00696FA4"/>
    <w:rsid w:val="006A1962"/>
    <w:rsid w:val="006B67A1"/>
    <w:rsid w:val="006C46B8"/>
    <w:rsid w:val="006D5986"/>
    <w:rsid w:val="006E0CD8"/>
    <w:rsid w:val="006F671E"/>
    <w:rsid w:val="00750976"/>
    <w:rsid w:val="0076681E"/>
    <w:rsid w:val="007A415F"/>
    <w:rsid w:val="007A54E2"/>
    <w:rsid w:val="007B7F57"/>
    <w:rsid w:val="007C6322"/>
    <w:rsid w:val="007F6223"/>
    <w:rsid w:val="00845D34"/>
    <w:rsid w:val="00853E29"/>
    <w:rsid w:val="00884035"/>
    <w:rsid w:val="008B7E1A"/>
    <w:rsid w:val="008E7C68"/>
    <w:rsid w:val="0091133A"/>
    <w:rsid w:val="0092200E"/>
    <w:rsid w:val="0093515D"/>
    <w:rsid w:val="00936A9F"/>
    <w:rsid w:val="00945A9E"/>
    <w:rsid w:val="00990087"/>
    <w:rsid w:val="0099098B"/>
    <w:rsid w:val="009B2E72"/>
    <w:rsid w:val="009B4407"/>
    <w:rsid w:val="009D6E37"/>
    <w:rsid w:val="009E1999"/>
    <w:rsid w:val="00A12A9A"/>
    <w:rsid w:val="00A16C3B"/>
    <w:rsid w:val="00A43CE0"/>
    <w:rsid w:val="00A968D6"/>
    <w:rsid w:val="00AB4839"/>
    <w:rsid w:val="00AC1F68"/>
    <w:rsid w:val="00AC331C"/>
    <w:rsid w:val="00AF28E8"/>
    <w:rsid w:val="00AF38CC"/>
    <w:rsid w:val="00B11A91"/>
    <w:rsid w:val="00B1348B"/>
    <w:rsid w:val="00B4160B"/>
    <w:rsid w:val="00B55CCD"/>
    <w:rsid w:val="00B6025E"/>
    <w:rsid w:val="00B63026"/>
    <w:rsid w:val="00B758A5"/>
    <w:rsid w:val="00BE37A9"/>
    <w:rsid w:val="00C1343C"/>
    <w:rsid w:val="00C15F07"/>
    <w:rsid w:val="00C553A9"/>
    <w:rsid w:val="00C64984"/>
    <w:rsid w:val="00CA0060"/>
    <w:rsid w:val="00CA2F9C"/>
    <w:rsid w:val="00CB5674"/>
    <w:rsid w:val="00CE1316"/>
    <w:rsid w:val="00CE7932"/>
    <w:rsid w:val="00D01C54"/>
    <w:rsid w:val="00D23F2A"/>
    <w:rsid w:val="00D57011"/>
    <w:rsid w:val="00D74E46"/>
    <w:rsid w:val="00D77C5D"/>
    <w:rsid w:val="00D959F8"/>
    <w:rsid w:val="00DD10BF"/>
    <w:rsid w:val="00E02BC3"/>
    <w:rsid w:val="00E567D7"/>
    <w:rsid w:val="00E6340C"/>
    <w:rsid w:val="00E65B7E"/>
    <w:rsid w:val="00E66311"/>
    <w:rsid w:val="00EA3D25"/>
    <w:rsid w:val="00EF1644"/>
    <w:rsid w:val="00F1002E"/>
    <w:rsid w:val="00F118A2"/>
    <w:rsid w:val="00F33D9A"/>
    <w:rsid w:val="00F5776D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9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F6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9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F6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9FDF-1FDE-4E3A-9398-D8F94A49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SBBC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Broward County Public Schools</dc:creator>
  <cp:lastModifiedBy>Rachel Pozzetti</cp:lastModifiedBy>
  <cp:revision>43</cp:revision>
  <cp:lastPrinted>2015-02-20T17:22:00Z</cp:lastPrinted>
  <dcterms:created xsi:type="dcterms:W3CDTF">2015-02-20T16:46:00Z</dcterms:created>
  <dcterms:modified xsi:type="dcterms:W3CDTF">2015-02-20T19:07:00Z</dcterms:modified>
</cp:coreProperties>
</file>